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63F1" w:rsidRDefault="00E663F1">
      <w:pPr>
        <w:jc w:val="center"/>
        <w:outlineLvl w:val="0"/>
        <w:rPr>
          <w:b/>
        </w:rPr>
      </w:pPr>
      <w:r>
        <w:rPr>
          <w:b/>
          <w:sz w:val="28"/>
          <w:szCs w:val="28"/>
        </w:rPr>
        <w:t>RÉGIMEN DE INCOMPATIBILIDADES</w:t>
      </w:r>
    </w:p>
    <w:p w:rsidR="00E663F1" w:rsidRDefault="00E663F1">
      <w:pPr>
        <w:jc w:val="right"/>
        <w:outlineLvl w:val="0"/>
      </w:pPr>
    </w:p>
    <w:p w:rsidR="00E663F1" w:rsidRDefault="00E663F1">
      <w:pPr>
        <w:outlineLvl w:val="0"/>
      </w:pPr>
      <w:r>
        <w:t>APELLIDO Y NOMBRE: ………………………………………………………………………………….………  D.N.I. (Nº y Tipo)……………………………….</w:t>
      </w:r>
    </w:p>
    <w:p w:rsidR="00E663F1" w:rsidRDefault="00E663F1">
      <w:pPr>
        <w:outlineLvl w:val="0"/>
      </w:pPr>
    </w:p>
    <w:p w:rsidR="00E663F1" w:rsidRDefault="00E663F1">
      <w:pPr>
        <w:outlineLvl w:val="0"/>
      </w:pPr>
      <w:r>
        <w:t>LUGAR Y FECHA DE NACIMIENTO: …………………………………………………………….</w:t>
      </w:r>
      <w:proofErr w:type="spellStart"/>
      <w:r>
        <w:t>Pcia</w:t>
      </w:r>
      <w:proofErr w:type="spellEnd"/>
      <w:r>
        <w:t>.: …………….…………. Nacionalidad: ………………….</w:t>
      </w:r>
    </w:p>
    <w:p w:rsidR="00E663F1" w:rsidRDefault="00E663F1">
      <w:pPr>
        <w:outlineLvl w:val="0"/>
      </w:pPr>
    </w:p>
    <w:p w:rsidR="00E663F1" w:rsidRDefault="00E663F1">
      <w:pPr>
        <w:outlineLvl w:val="0"/>
      </w:pPr>
      <w:r>
        <w:t>DOMICILIO: Calle: ………………………………………..………………………………Barrio: …………….….…….………Localidad : ……………….……......</w:t>
      </w:r>
    </w:p>
    <w:p w:rsidR="00E663F1" w:rsidRDefault="00E663F1">
      <w:pPr>
        <w:outlineLvl w:val="0"/>
      </w:pPr>
    </w:p>
    <w:p w:rsidR="00E663F1" w:rsidRDefault="00E663F1">
      <w:pPr>
        <w:outlineLvl w:val="0"/>
      </w:pPr>
      <w:r>
        <w:t>APELLIDO Y NOMBRE DEL PADRE: ……………………………………….…. APELLIDO Y NOMBRE DE LA MADRE: …………….……………………...</w:t>
      </w:r>
    </w:p>
    <w:p w:rsidR="00E663F1" w:rsidRDefault="00E663F1">
      <w:pPr>
        <w:tabs>
          <w:tab w:val="left" w:pos="15120"/>
        </w:tabs>
        <w:outlineLvl w:val="0"/>
        <w:rPr>
          <w:sz w:val="20"/>
          <w:szCs w:val="20"/>
        </w:rPr>
      </w:pPr>
    </w:p>
    <w:p w:rsidR="00E663F1" w:rsidRDefault="00E663F1">
      <w:pPr>
        <w:ind w:right="-344"/>
        <w:outlineLvl w:val="0"/>
      </w:pPr>
      <w:r>
        <w:rPr>
          <w:b/>
        </w:rPr>
        <w:t>DECLARO BAJO JURAMENTO</w:t>
      </w:r>
      <w:r>
        <w:t xml:space="preserve"> QUE MI SITUACIÓN DE REVISTA Y LOS HORARIOS DE PRESTACIÓN DE SERVICIOS EN LOS DISTINTOS EMPLEOS QUE DESEMPEÑO, A LOS EFECTOS REQUERIDOS EN EL RÉGIMEN VIGENTE SOBRE INCOMPATIBILIDAD, SON LOS SIGUIENTES:</w:t>
      </w:r>
    </w:p>
    <w:p w:rsidR="00E663F1" w:rsidRDefault="00E663F1">
      <w:pPr>
        <w:ind w:right="-344"/>
        <w:outlineLvl w:val="0"/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9"/>
        <w:gridCol w:w="765"/>
        <w:gridCol w:w="1354"/>
        <w:gridCol w:w="707"/>
        <w:gridCol w:w="1238"/>
        <w:gridCol w:w="847"/>
        <w:gridCol w:w="906"/>
        <w:gridCol w:w="906"/>
        <w:gridCol w:w="906"/>
        <w:gridCol w:w="906"/>
        <w:gridCol w:w="906"/>
        <w:gridCol w:w="2900"/>
      </w:tblGrid>
      <w:tr w:rsidR="00E663F1">
        <w:trPr>
          <w:cantSplit/>
          <w:trHeight w:val="340"/>
        </w:trPr>
        <w:tc>
          <w:tcPr>
            <w:tcW w:w="3319" w:type="dxa"/>
            <w:vMerge w:val="restart"/>
            <w:noWrap/>
            <w:vAlign w:val="center"/>
          </w:tcPr>
          <w:p w:rsidR="00E663F1" w:rsidRDefault="00E663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REPARTICIÓN, ESTABLECIMIENTO,</w:t>
            </w:r>
          </w:p>
          <w:p w:rsidR="00E663F1" w:rsidRDefault="00E663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INSTITUTO U OFICINA</w:t>
            </w:r>
          </w:p>
        </w:tc>
        <w:tc>
          <w:tcPr>
            <w:tcW w:w="765" w:type="dxa"/>
            <w:vMerge w:val="restart"/>
            <w:vAlign w:val="center"/>
          </w:tcPr>
          <w:p w:rsidR="00E663F1" w:rsidRDefault="00E663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NIVEL</w:t>
            </w:r>
          </w:p>
          <w:p w:rsidR="00E663F1" w:rsidRDefault="00E663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  <w:tc>
          <w:tcPr>
            <w:tcW w:w="1354" w:type="dxa"/>
            <w:vMerge w:val="restart"/>
            <w:noWrap/>
            <w:vAlign w:val="center"/>
          </w:tcPr>
          <w:p w:rsidR="00E663F1" w:rsidRDefault="00E663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 QUE DESEMPEÑA (2)</w:t>
            </w:r>
          </w:p>
        </w:tc>
        <w:tc>
          <w:tcPr>
            <w:tcW w:w="707" w:type="dxa"/>
            <w:vMerge w:val="restart"/>
            <w:noWrap/>
            <w:vAlign w:val="center"/>
          </w:tcPr>
          <w:p w:rsidR="00E663F1" w:rsidRDefault="00E663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Horas (3)</w:t>
            </w:r>
          </w:p>
        </w:tc>
        <w:tc>
          <w:tcPr>
            <w:tcW w:w="1238" w:type="dxa"/>
            <w:vMerge w:val="restart"/>
            <w:noWrap/>
            <w:vAlign w:val="center"/>
          </w:tcPr>
          <w:p w:rsidR="00E663F1" w:rsidRDefault="00E663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CARÁCTER DEL CARGO (4)</w:t>
            </w:r>
          </w:p>
        </w:tc>
        <w:tc>
          <w:tcPr>
            <w:tcW w:w="5377" w:type="dxa"/>
            <w:gridSpan w:val="6"/>
            <w:vAlign w:val="center"/>
          </w:tcPr>
          <w:p w:rsidR="00E663F1" w:rsidRDefault="00E663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HORARIO DE PRESTACIÓN DE SERVICIOS (5)</w:t>
            </w:r>
          </w:p>
        </w:tc>
        <w:tc>
          <w:tcPr>
            <w:tcW w:w="2900" w:type="dxa"/>
            <w:vMerge w:val="restart"/>
            <w:noWrap/>
            <w:vAlign w:val="center"/>
          </w:tcPr>
          <w:p w:rsidR="00E663F1" w:rsidRDefault="00E663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Y SELLO AUTORIDAD (6)</w:t>
            </w:r>
          </w:p>
        </w:tc>
      </w:tr>
      <w:tr w:rsidR="00E663F1">
        <w:trPr>
          <w:cantSplit/>
        </w:trPr>
        <w:tc>
          <w:tcPr>
            <w:tcW w:w="3319" w:type="dxa"/>
            <w:vMerge/>
          </w:tcPr>
          <w:p w:rsidR="00E663F1" w:rsidRDefault="00E663F1">
            <w:pPr>
              <w:ind w:right="-344"/>
              <w:jc w:val="both"/>
              <w:outlineLvl w:val="0"/>
            </w:pPr>
          </w:p>
        </w:tc>
        <w:tc>
          <w:tcPr>
            <w:tcW w:w="765" w:type="dxa"/>
            <w:vMerge/>
          </w:tcPr>
          <w:p w:rsidR="00E663F1" w:rsidRDefault="00E663F1">
            <w:pPr>
              <w:ind w:right="-344"/>
              <w:jc w:val="both"/>
              <w:outlineLvl w:val="0"/>
            </w:pPr>
          </w:p>
        </w:tc>
        <w:tc>
          <w:tcPr>
            <w:tcW w:w="1354" w:type="dxa"/>
            <w:vMerge/>
            <w:vAlign w:val="center"/>
          </w:tcPr>
          <w:p w:rsidR="00E663F1" w:rsidRDefault="00E663F1">
            <w:pPr>
              <w:ind w:right="-344"/>
              <w:jc w:val="both"/>
              <w:outlineLvl w:val="0"/>
            </w:pPr>
          </w:p>
        </w:tc>
        <w:tc>
          <w:tcPr>
            <w:tcW w:w="707" w:type="dxa"/>
            <w:vMerge/>
            <w:vAlign w:val="center"/>
          </w:tcPr>
          <w:p w:rsidR="00E663F1" w:rsidRDefault="00E663F1">
            <w:pPr>
              <w:ind w:right="-344"/>
              <w:jc w:val="both"/>
              <w:outlineLvl w:val="0"/>
            </w:pPr>
          </w:p>
        </w:tc>
        <w:tc>
          <w:tcPr>
            <w:tcW w:w="1238" w:type="dxa"/>
            <w:vMerge/>
            <w:vAlign w:val="center"/>
          </w:tcPr>
          <w:p w:rsidR="00E663F1" w:rsidRDefault="00E663F1">
            <w:pPr>
              <w:ind w:right="-344"/>
              <w:jc w:val="both"/>
              <w:outlineLvl w:val="0"/>
            </w:pPr>
          </w:p>
        </w:tc>
        <w:tc>
          <w:tcPr>
            <w:tcW w:w="847" w:type="dxa"/>
            <w:vAlign w:val="center"/>
          </w:tcPr>
          <w:p w:rsidR="00E663F1" w:rsidRDefault="00E663F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</w:t>
            </w:r>
          </w:p>
        </w:tc>
        <w:tc>
          <w:tcPr>
            <w:tcW w:w="906" w:type="dxa"/>
            <w:vAlign w:val="center"/>
          </w:tcPr>
          <w:p w:rsidR="00E663F1" w:rsidRDefault="00E663F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MARTES</w:t>
            </w:r>
          </w:p>
        </w:tc>
        <w:tc>
          <w:tcPr>
            <w:tcW w:w="906" w:type="dxa"/>
            <w:noWrap/>
            <w:tcMar>
              <w:left w:w="0" w:type="dxa"/>
              <w:right w:w="0" w:type="dxa"/>
            </w:tcMar>
            <w:vAlign w:val="center"/>
          </w:tcPr>
          <w:p w:rsidR="00E663F1" w:rsidRDefault="00E663F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MIÉRC.</w:t>
            </w:r>
          </w:p>
        </w:tc>
        <w:tc>
          <w:tcPr>
            <w:tcW w:w="906" w:type="dxa"/>
            <w:vAlign w:val="center"/>
          </w:tcPr>
          <w:p w:rsidR="00E663F1" w:rsidRDefault="00E663F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JUEVES</w:t>
            </w:r>
          </w:p>
        </w:tc>
        <w:tc>
          <w:tcPr>
            <w:tcW w:w="906" w:type="dxa"/>
            <w:vAlign w:val="center"/>
          </w:tcPr>
          <w:p w:rsidR="00E663F1" w:rsidRDefault="00E663F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VIERNES</w:t>
            </w:r>
          </w:p>
        </w:tc>
        <w:tc>
          <w:tcPr>
            <w:tcW w:w="906" w:type="dxa"/>
            <w:vAlign w:val="center"/>
          </w:tcPr>
          <w:p w:rsidR="00E663F1" w:rsidRDefault="00E663F1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SÁBADO</w:t>
            </w:r>
          </w:p>
        </w:tc>
        <w:tc>
          <w:tcPr>
            <w:tcW w:w="2900" w:type="dxa"/>
            <w:vMerge/>
            <w:vAlign w:val="center"/>
          </w:tcPr>
          <w:p w:rsidR="00E663F1" w:rsidRDefault="00E663F1">
            <w:pPr>
              <w:ind w:right="-344"/>
              <w:jc w:val="both"/>
              <w:outlineLvl w:val="0"/>
            </w:pPr>
          </w:p>
        </w:tc>
      </w:tr>
      <w:tr w:rsidR="00E663F1">
        <w:tc>
          <w:tcPr>
            <w:tcW w:w="3319" w:type="dxa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  <w:p w:rsidR="00E663F1" w:rsidRDefault="00E663F1">
            <w:pPr>
              <w:ind w:left="-288" w:right="-344" w:firstLine="18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06" w:type="dxa"/>
            <w:noWrap/>
            <w:tcMar>
              <w:left w:w="0" w:type="dxa"/>
              <w:right w:w="0" w:type="dxa"/>
            </w:tcMar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663F1">
        <w:tc>
          <w:tcPr>
            <w:tcW w:w="3319" w:type="dxa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06" w:type="dxa"/>
            <w:noWrap/>
            <w:tcMar>
              <w:left w:w="0" w:type="dxa"/>
              <w:right w:w="0" w:type="dxa"/>
            </w:tcMar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663F1">
        <w:tc>
          <w:tcPr>
            <w:tcW w:w="3319" w:type="dxa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06" w:type="dxa"/>
            <w:noWrap/>
            <w:tcMar>
              <w:left w:w="0" w:type="dxa"/>
              <w:right w:w="0" w:type="dxa"/>
            </w:tcMar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663F1">
        <w:tc>
          <w:tcPr>
            <w:tcW w:w="3319" w:type="dxa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06" w:type="dxa"/>
            <w:noWrap/>
            <w:tcMar>
              <w:left w:w="0" w:type="dxa"/>
              <w:right w:w="0" w:type="dxa"/>
            </w:tcMar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:rsidR="00E663F1" w:rsidRDefault="00E663F1">
            <w:pPr>
              <w:ind w:right="-344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E663F1" w:rsidRDefault="00E663F1">
      <w:pPr>
        <w:ind w:right="-344"/>
        <w:jc w:val="both"/>
        <w:outlineLvl w:val="0"/>
      </w:pPr>
    </w:p>
    <w:p w:rsidR="00E663F1" w:rsidRDefault="00E663F1">
      <w:pPr>
        <w:numPr>
          <w:ilvl w:val="0"/>
          <w:numId w:val="1"/>
        </w:numPr>
        <w:ind w:right="-344"/>
        <w:jc w:val="both"/>
        <w:outlineLvl w:val="0"/>
      </w:pPr>
      <w:r>
        <w:t>Indicar el Nivel del cargo u hora cátedra que desempeña: Inicial, Primario, Medio o Superior</w:t>
      </w:r>
    </w:p>
    <w:p w:rsidR="00E663F1" w:rsidRDefault="00E663F1">
      <w:pPr>
        <w:numPr>
          <w:ilvl w:val="0"/>
          <w:numId w:val="1"/>
        </w:numPr>
        <w:ind w:right="-344"/>
        <w:jc w:val="both"/>
        <w:outlineLvl w:val="0"/>
      </w:pPr>
      <w:r>
        <w:t>Consignar el cargo que desempeña: Profesor, Director, Vicedirector, Supervisor,  Preceptor, Secretario, Ayudante Técnico, Maestro de Grado, etc.</w:t>
      </w:r>
    </w:p>
    <w:p w:rsidR="00E663F1" w:rsidRDefault="00E663F1">
      <w:pPr>
        <w:numPr>
          <w:ilvl w:val="0"/>
          <w:numId w:val="1"/>
        </w:numPr>
        <w:ind w:right="-344"/>
        <w:jc w:val="both"/>
        <w:outlineLvl w:val="0"/>
      </w:pPr>
      <w:r>
        <w:t>Indicar la cantidad de horas semanales que cumple</w:t>
      </w:r>
    </w:p>
    <w:p w:rsidR="00E663F1" w:rsidRDefault="00E663F1">
      <w:pPr>
        <w:numPr>
          <w:ilvl w:val="0"/>
          <w:numId w:val="1"/>
        </w:numPr>
        <w:ind w:right="-344"/>
        <w:jc w:val="both"/>
        <w:outlineLvl w:val="0"/>
      </w:pPr>
      <w:r>
        <w:t>Consignar el carácter del cargo que desempeña: Titular, Interino, Suplente o Precario</w:t>
      </w:r>
    </w:p>
    <w:p w:rsidR="00E663F1" w:rsidRDefault="00E663F1">
      <w:pPr>
        <w:numPr>
          <w:ilvl w:val="0"/>
          <w:numId w:val="1"/>
        </w:numPr>
        <w:ind w:right="-344"/>
        <w:jc w:val="both"/>
        <w:outlineLvl w:val="0"/>
      </w:pPr>
      <w:r>
        <w:t>Indicar la hora en que empieza y termina cada hora de clase o cargo</w:t>
      </w:r>
    </w:p>
    <w:p w:rsidR="00E663F1" w:rsidRDefault="00E663F1">
      <w:pPr>
        <w:numPr>
          <w:ilvl w:val="0"/>
          <w:numId w:val="1"/>
        </w:numPr>
        <w:ind w:right="-344"/>
        <w:jc w:val="both"/>
        <w:outlineLvl w:val="0"/>
      </w:pPr>
      <w:r>
        <w:t>Firmar y sellar por la autoridad jerárquica inmediata que corresponda a cada cargo</w:t>
      </w:r>
    </w:p>
    <w:p w:rsidR="00E663F1" w:rsidRDefault="00E663F1">
      <w:pPr>
        <w:ind w:right="-344"/>
        <w:jc w:val="both"/>
        <w:outlineLvl w:val="0"/>
      </w:pPr>
      <w:r>
        <w:rPr>
          <w:b/>
        </w:rPr>
        <w:t>Nota:</w:t>
      </w:r>
      <w:r>
        <w:t xml:space="preserve"> En los casos de pase en comisión o cambio de ámbito laboral deberá adjuntar copia de la Resolución o Instrumento legal</w:t>
      </w:r>
    </w:p>
    <w:p w:rsidR="00E663F1" w:rsidRDefault="00E663F1">
      <w:pPr>
        <w:ind w:right="-344"/>
        <w:jc w:val="both"/>
        <w:outlineLvl w:val="0"/>
      </w:pPr>
    </w:p>
    <w:p w:rsidR="00E663F1" w:rsidRDefault="00E663F1">
      <w:pPr>
        <w:ind w:right="-344"/>
        <w:jc w:val="both"/>
        <w:outlineLvl w:val="0"/>
      </w:pPr>
    </w:p>
    <w:p w:rsidR="00E663F1" w:rsidRDefault="00E663F1">
      <w:pPr>
        <w:ind w:right="-344"/>
        <w:jc w:val="both"/>
        <w:outlineLvl w:val="0"/>
      </w:pPr>
    </w:p>
    <w:p w:rsidR="00E663F1" w:rsidRDefault="00E663F1">
      <w:pPr>
        <w:ind w:right="-344"/>
        <w:jc w:val="both"/>
        <w:outlineLvl w:val="0"/>
      </w:pPr>
      <w:r>
        <w:t>………………………………………………………………                                                                                 ………………………………………………………….</w:t>
      </w:r>
    </w:p>
    <w:p w:rsidR="00E663F1" w:rsidRDefault="00E663F1">
      <w:pPr>
        <w:ind w:right="-344"/>
        <w:jc w:val="both"/>
        <w:outlineLvl w:val="0"/>
      </w:pPr>
      <w:r>
        <w:t xml:space="preserve">                              Lugar y Fecha                                                                                                                                                       Firma del Declarante</w:t>
      </w:r>
    </w:p>
    <w:sectPr w:rsidR="00E663F1">
      <w:pgSz w:w="16838" w:h="11906" w:orient="landscape" w:code="9"/>
      <w:pgMar w:top="567" w:right="39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B479B"/>
    <w:multiLevelType w:val="hybridMultilevel"/>
    <w:tmpl w:val="25B0164E"/>
    <w:lvl w:ilvl="0" w:tplc="A9DE2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71"/>
    <w:rsid w:val="000D4924"/>
    <w:rsid w:val="00A55971"/>
    <w:rsid w:val="00E6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1AE7BFA-6960-CB4E-B2F7-989EE87E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RÉGIMEN DE INCOMPATIBILIDADES</vt:lpstr>
    </vt:vector>
  </TitlesOfParts>
  <Company>The houze!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RÉGIMEN DE INCOMPATIBILIDADES</dc:title>
  <dc:subject/>
  <dc:creator>Usuario</dc:creator>
  <cp:keywords/>
  <dc:description/>
  <cp:lastModifiedBy>ARIEL NORIEGA</cp:lastModifiedBy>
  <cp:revision>2</cp:revision>
  <cp:lastPrinted>2010-08-30T13:18:00Z</cp:lastPrinted>
  <dcterms:created xsi:type="dcterms:W3CDTF">2021-03-07T16:30:00Z</dcterms:created>
  <dcterms:modified xsi:type="dcterms:W3CDTF">2021-03-07T16:30:00Z</dcterms:modified>
</cp:coreProperties>
</file>